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1" w:rsidRDefault="00557A78" w:rsidP="0013771E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  <w:bookmarkStart w:id="0" w:name="_GoBack"/>
      <w:bookmarkEnd w:id="0"/>
      <w:r w:rsidRPr="00557A78">
        <w:rPr>
          <w:rFonts w:ascii="HG丸ｺﾞｼｯｸM-PRO" w:eastAsia="HG丸ｺﾞｼｯｸM-PRO" w:hAnsi="HG丸ｺﾞｼｯｸM-PRO" w:hint="eastAsia"/>
          <w:b/>
          <w:sz w:val="24"/>
        </w:rPr>
        <w:t>南紀熊野</w:t>
      </w:r>
      <w:r w:rsidR="00542F6F" w:rsidRPr="00557A78">
        <w:rPr>
          <w:rFonts w:ascii="HG丸ｺﾞｼｯｸM-PRO" w:eastAsia="HG丸ｺﾞｼｯｸM-PRO" w:hAnsi="HG丸ｺﾞｼｯｸM-PRO" w:hint="eastAsia"/>
          <w:b/>
          <w:sz w:val="24"/>
        </w:rPr>
        <w:t>ジオパーク</w:t>
      </w:r>
      <w:r w:rsidRPr="00557A78">
        <w:rPr>
          <w:rFonts w:ascii="HG丸ｺﾞｼｯｸM-PRO" w:eastAsia="HG丸ｺﾞｼｯｸM-PRO" w:hAnsi="HG丸ｺﾞｼｯｸM-PRO" w:hint="eastAsia"/>
          <w:b/>
          <w:sz w:val="24"/>
        </w:rPr>
        <w:t>ガイドスキルアップ</w:t>
      </w:r>
      <w:r w:rsidR="00542F6F" w:rsidRPr="00557A78">
        <w:rPr>
          <w:rFonts w:ascii="HG丸ｺﾞｼｯｸM-PRO" w:eastAsia="HG丸ｺﾞｼｯｸM-PRO" w:hAnsi="HG丸ｺﾞｼｯｸM-PRO" w:hint="eastAsia"/>
          <w:b/>
          <w:sz w:val="24"/>
        </w:rPr>
        <w:t>講座</w:t>
      </w:r>
    </w:p>
    <w:p w:rsidR="0013771E" w:rsidRPr="0067467F" w:rsidRDefault="00BC14D7" w:rsidP="0013771E">
      <w:pPr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 w:rsidRPr="0067467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</w:t>
      </w:r>
      <w:r w:rsidR="003853A1">
        <w:rPr>
          <w:rFonts w:ascii="HG丸ｺﾞｼｯｸM-PRO" w:eastAsia="HG丸ｺﾞｼｯｸM-PRO" w:hAnsi="HG丸ｺﾞｼｯｸM-PRO" w:hint="eastAsia"/>
          <w:b/>
          <w:sz w:val="40"/>
          <w:szCs w:val="40"/>
        </w:rPr>
        <w:t>南紀熊野の深海には何がある!?</w:t>
      </w:r>
      <w:r w:rsidRPr="0067467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</w:t>
      </w:r>
      <w:r w:rsidR="0013771E" w:rsidRPr="0067467F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:rsidR="00557A78" w:rsidRDefault="0013771E" w:rsidP="0013771E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605251">
        <w:rPr>
          <w:rFonts w:ascii="HG丸ｺﾞｼｯｸM-PRO" w:eastAsia="HG丸ｺﾞｼｯｸM-PRO" w:hAnsi="HG丸ｺﾞｼｯｸM-PRO" w:hint="eastAsia"/>
          <w:b/>
          <w:sz w:val="22"/>
          <w:szCs w:val="22"/>
        </w:rPr>
        <w:t>南紀熊野ジオパーク推進協議会事務局（和歌山県自然環境室）</w:t>
      </w:r>
      <w:r w:rsidR="003853A1">
        <w:rPr>
          <w:rFonts w:ascii="HG丸ｺﾞｼｯｸM-PRO" w:eastAsia="HG丸ｺﾞｼｯｸM-PRO" w:hAnsi="HG丸ｺﾞｼｯｸM-PRO" w:hint="eastAsia"/>
          <w:b/>
          <w:sz w:val="22"/>
          <w:szCs w:val="22"/>
        </w:rPr>
        <w:t>あて</w:t>
      </w:r>
      <w:r w:rsidR="00557A78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13771E" w:rsidRPr="00605251" w:rsidRDefault="0013771E" w:rsidP="0013771E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605251">
        <w:rPr>
          <w:rFonts w:ascii="HG丸ｺﾞｼｯｸM-PRO" w:eastAsia="HG丸ｺﾞｼｯｸM-PRO" w:hAnsi="HG丸ｺﾞｼｯｸM-PRO" w:hint="eastAsia"/>
          <w:b/>
          <w:sz w:val="22"/>
          <w:szCs w:val="22"/>
        </w:rPr>
        <w:t>ＦＡＸ：０７３-４３３-３５９０</w:t>
      </w:r>
    </w:p>
    <w:p w:rsidR="0013771E" w:rsidRPr="00605251" w:rsidRDefault="0013771E" w:rsidP="0013771E">
      <w:pP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  <w:r w:rsidRPr="00605251"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　　　　　　　　　　　　　　　　　　　</w:t>
      </w:r>
      <w:r w:rsidRPr="0060525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送信者　氏名</w:t>
      </w:r>
    </w:p>
    <w:p w:rsidR="009C3263" w:rsidRPr="009C3263" w:rsidRDefault="00605251" w:rsidP="0013771E">
      <w:pPr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　　　　　　　　　　　　　　　</w:t>
      </w:r>
      <w:r w:rsidR="0013771E" w:rsidRPr="00605251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連絡先　</w:t>
      </w:r>
      <w:r w:rsidR="0013771E" w:rsidRPr="0060525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TEL        </w:t>
      </w:r>
      <w:r w:rsidRPr="0060525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13771E" w:rsidRPr="0060525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-　　　　　　　-</w:t>
      </w: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2799"/>
        <w:gridCol w:w="2268"/>
        <w:gridCol w:w="2977"/>
        <w:gridCol w:w="1843"/>
      </w:tblGrid>
      <w:tr w:rsidR="009C3263" w:rsidRPr="009C3263" w:rsidTr="009C3263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所属団体名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連絡先</w:t>
            </w: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参加</w:t>
            </w: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希望会場</w:t>
            </w: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 w:rsidR="0019476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（串本</w:t>
            </w: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/</w:t>
            </w:r>
            <w:r w:rsidR="0019476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上富田</w:t>
            </w:r>
            <w:r w:rsidRPr="009C326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9C3263" w:rsidRPr="009C3263" w:rsidTr="009C3263">
        <w:trPr>
          <w:trHeight w:val="5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63" w:rsidRPr="009C3263" w:rsidRDefault="009C3263" w:rsidP="009C3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32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263" w:rsidRPr="009C3263" w:rsidTr="009C3263">
        <w:trPr>
          <w:trHeight w:val="5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63" w:rsidRPr="009C3263" w:rsidRDefault="009C3263" w:rsidP="009C3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32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263" w:rsidRPr="009C3263" w:rsidTr="009C3263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63" w:rsidRPr="009C3263" w:rsidRDefault="009C3263" w:rsidP="009C3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32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263" w:rsidRPr="009C3263" w:rsidTr="009C3263">
        <w:trPr>
          <w:trHeight w:val="5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63" w:rsidRPr="009C3263" w:rsidRDefault="009C3263" w:rsidP="009C3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32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3263" w:rsidRPr="009C3263" w:rsidTr="009C3263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263" w:rsidRPr="009C3263" w:rsidRDefault="009C3263" w:rsidP="009C326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26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263" w:rsidRPr="009C3263" w:rsidRDefault="009C3263" w:rsidP="009C3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C32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3771E" w:rsidRPr="00605251" w:rsidRDefault="009C3263" w:rsidP="0013771E">
      <w:pPr>
        <w:rPr>
          <w:rFonts w:ascii="HG丸ｺﾞｼｯｸM-PRO" w:eastAsia="HG丸ｺﾞｼｯｸM-PRO" w:hAnsi="HG丸ｺﾞｼｯｸM-PRO" w:hint="eastAsia"/>
          <w:bCs/>
          <w:sz w:val="20"/>
          <w:szCs w:val="20"/>
        </w:rPr>
      </w:pPr>
      <w:r w:rsidRPr="0067467F"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1.7pt;width:531.4pt;height:99pt;z-index:251653632;mso-position-horizontal-relative:text;mso-position-vertical-relative:text">
            <v:textbox style="mso-next-textbox:#_x0000_s1027" inset="5.85pt,.7pt,5.85pt,.7pt">
              <w:txbxContent>
                <w:p w:rsidR="006F4DDE" w:rsidRPr="00914305" w:rsidRDefault="006F4DDE" w:rsidP="00886CF7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 w:rsidRPr="00914305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申込方法：下記に電話・FAX・Eメールのいずれかで、「所属団体名・氏名・連絡先TEL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・参加希望会場</w:t>
                  </w:r>
                  <w:r w:rsidRPr="00914305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」を</w:t>
                  </w:r>
                  <w:r w:rsidRPr="0091430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2"/>
                      <w:u w:val="single"/>
                    </w:rPr>
                    <w:t>平成</w:t>
                  </w:r>
                  <w:r w:rsidR="00194762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2"/>
                      <w:u w:val="single"/>
                    </w:rPr>
                    <w:t>27</w:t>
                  </w:r>
                  <w:r w:rsidRPr="0091430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2"/>
                      <w:u w:val="single"/>
                    </w:rPr>
                    <w:t>年6月</w:t>
                  </w:r>
                  <w:r w:rsidR="00194762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2"/>
                      <w:u w:val="single"/>
                    </w:rPr>
                    <w:t>１1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2"/>
                      <w:u w:val="single"/>
                    </w:rPr>
                    <w:t>日（木</w:t>
                  </w:r>
                  <w:r w:rsidRPr="00914305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2"/>
                      <w:u w:val="single"/>
                    </w:rPr>
                    <w:t>）</w:t>
                  </w:r>
                  <w:r w:rsidRPr="00914305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までにご連絡ください。</w:t>
                  </w:r>
                </w:p>
                <w:p w:rsidR="006F4DDE" w:rsidRPr="00914305" w:rsidRDefault="006F4DDE" w:rsidP="0013771E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 w:rsidRPr="00914305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問合</w:t>
                  </w:r>
                  <w:r w:rsidR="0019476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せ：南紀熊野ジオパーク推進協議会事務局（和歌山県自然環境室）阪口</w:t>
                  </w:r>
                  <w:r w:rsidRPr="00914305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</w:p>
                <w:p w:rsidR="006F4DDE" w:rsidRPr="00914305" w:rsidRDefault="006F4DDE" w:rsidP="0013771E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 w:rsidRPr="00914305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電話：０７３－４４１－２７８０　ＦＡＸ：０７３－４３３－３５９０　</w:t>
                  </w:r>
                </w:p>
                <w:p w:rsidR="006F4DDE" w:rsidRPr="00914305" w:rsidRDefault="006F4DDE" w:rsidP="0013771E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 w:rsidRPr="00914305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Ｅメール：</w:t>
                  </w:r>
                  <w:hyperlink r:id="rId7" w:history="1">
                    <w:r w:rsidRPr="00914305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22"/>
                        <w:szCs w:val="22"/>
                        <w:u w:val="none"/>
                      </w:rPr>
                      <w:t>e0320004@pref.wakayama.lg.jp</w:t>
                    </w:r>
                  </w:hyperlink>
                </w:p>
              </w:txbxContent>
            </v:textbox>
          </v:shape>
        </w:pict>
      </w:r>
    </w:p>
    <w:p w:rsidR="0013771E" w:rsidRPr="0067467F" w:rsidRDefault="0013771E" w:rsidP="0013771E">
      <w:pPr>
        <w:rPr>
          <w:rFonts w:ascii="HG丸ｺﾞｼｯｸM-PRO" w:eastAsia="HG丸ｺﾞｼｯｸM-PRO" w:hAnsi="HG丸ｺﾞｼｯｸM-PRO" w:hint="eastAsia"/>
        </w:rPr>
      </w:pPr>
    </w:p>
    <w:p w:rsidR="0013771E" w:rsidRPr="0067467F" w:rsidRDefault="0013771E" w:rsidP="0013771E">
      <w:pPr>
        <w:rPr>
          <w:rFonts w:ascii="HG丸ｺﾞｼｯｸM-PRO" w:eastAsia="HG丸ｺﾞｼｯｸM-PRO" w:hAnsi="HG丸ｺﾞｼｯｸM-PRO" w:hint="eastAsia"/>
        </w:rPr>
      </w:pPr>
    </w:p>
    <w:p w:rsidR="0013771E" w:rsidRPr="0067467F" w:rsidRDefault="0013771E" w:rsidP="0013771E">
      <w:pPr>
        <w:rPr>
          <w:rFonts w:ascii="HG丸ｺﾞｼｯｸM-PRO" w:eastAsia="HG丸ｺﾞｼｯｸM-PRO" w:hAnsi="HG丸ｺﾞｼｯｸM-PRO" w:hint="eastAsia"/>
        </w:rPr>
      </w:pPr>
    </w:p>
    <w:p w:rsidR="0013771E" w:rsidRPr="0067467F" w:rsidRDefault="0013771E" w:rsidP="0013771E">
      <w:pPr>
        <w:rPr>
          <w:rFonts w:ascii="HG丸ｺﾞｼｯｸM-PRO" w:eastAsia="HG丸ｺﾞｼｯｸM-PRO" w:hAnsi="HG丸ｺﾞｼｯｸM-PRO" w:hint="eastAsia"/>
        </w:rPr>
      </w:pPr>
    </w:p>
    <w:p w:rsidR="0013771E" w:rsidRPr="0067467F" w:rsidRDefault="0013771E" w:rsidP="0013771E">
      <w:pPr>
        <w:rPr>
          <w:rFonts w:ascii="HG丸ｺﾞｼｯｸM-PRO" w:eastAsia="HG丸ｺﾞｼｯｸM-PRO" w:hAnsi="HG丸ｺﾞｼｯｸM-PRO" w:hint="eastAsia"/>
        </w:rPr>
      </w:pPr>
    </w:p>
    <w:p w:rsidR="0067467F" w:rsidRDefault="0067467F" w:rsidP="009D5AE6">
      <w:r>
        <w:rPr>
          <w:noProof/>
        </w:rPr>
        <w:pict>
          <v:shape id="_x0000_s1039" type="#_x0000_t202" style="position:absolute;left:0;text-align:left;margin-left:179.4pt;margin-top:2.7pt;width:169.5pt;height:31.45pt;z-index:251657728" filled="f" stroked="f">
            <v:textbox style="mso-next-textbox:#_x0000_s1039" inset="5.85pt,.7pt,5.85pt,.7pt">
              <w:txbxContent>
                <w:p w:rsidR="006F4DDE" w:rsidRPr="0067467F" w:rsidRDefault="006F4DDE" w:rsidP="0067467F">
                  <w:pPr>
                    <w:jc w:val="center"/>
                    <w:rPr>
                      <w:rFonts w:ascii="HG丸ｺﾞｼｯｸM-PRO" w:eastAsia="HG丸ｺﾞｼｯｸM-PRO" w:hAnsi="HG丸ｺﾞｼｯｸM-PRO" w:cs="ＭＳ Ｐゴシック" w:hint="eastAsia"/>
                      <w:b/>
                      <w:kern w:val="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≪</w:t>
                  </w:r>
                  <w:r w:rsidRPr="0067467F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講演会場の案内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≫</w:t>
                  </w:r>
                  <w:r w:rsidRPr="0067467F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  <w:szCs w:val="32"/>
                    </w:rPr>
                    <w:t>図</w:t>
                  </w:r>
                </w:p>
              </w:txbxContent>
            </v:textbox>
          </v:shape>
        </w:pict>
      </w:r>
    </w:p>
    <w:p w:rsidR="00781BF6" w:rsidRPr="0067467F" w:rsidRDefault="00A23D0F" w:rsidP="0067467F">
      <w:pPr>
        <w:jc w:val="center"/>
        <w:rPr>
          <w:rFonts w:hint="eastAsia"/>
          <w:sz w:val="32"/>
          <w:szCs w:val="32"/>
        </w:rPr>
      </w:pPr>
      <w:r>
        <w:rPr>
          <w:noProof/>
        </w:rPr>
        <w:pict>
          <v:rect id="_x0000_s1046" style="position:absolute;left:0;text-align:left;margin-left:437.65pt;margin-top:285.95pt;width:112.65pt;height:21.7pt;z-index:251661824;mso-width-relative:margin;mso-height-relative:margin" filled="f" stroked="f">
            <v:textbox>
              <w:txbxContent>
                <w:p w:rsidR="00A23D0F" w:rsidRPr="00A23D0F" w:rsidRDefault="00A23D0F" w:rsidP="00A23D0F">
                  <w:pPr>
                    <w:rPr>
                      <w:rFonts w:ascii="HG丸ｺﾞｼｯｸM-PRO" w:eastAsia="HG丸ｺﾞｼｯｸM-PRO" w:hAnsi="HG丸ｺﾞｼｯｸM-PRO"/>
                      <w:sz w:val="10"/>
                      <w:szCs w:val="10"/>
                    </w:rPr>
                  </w:pPr>
                  <w:r w:rsidRPr="00A23D0F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 xml:space="preserve">Map Data </w:t>
                  </w:r>
                  <w:r w:rsidRPr="00A23D0F">
                    <w:rPr>
                      <w:rFonts w:ascii="HG丸ｺﾞｼｯｸM-PRO" w:eastAsia="HG丸ｺﾞｼｯｸM-PRO" w:hAnsi="HG丸ｺﾞｼｯｸM-PRO"/>
                      <w:sz w:val="10"/>
                      <w:szCs w:val="10"/>
                    </w:rPr>
                    <w:t>©</w:t>
                  </w:r>
                  <w:r w:rsidRPr="00A23D0F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2015 Google,</w:t>
                  </w:r>
                  <w:r w:rsidRPr="00A23D0F">
                    <w:rPr>
                      <w:rFonts w:ascii="HG丸ｺﾞｼｯｸM-PRO" w:eastAsia="HG丸ｺﾞｼｯｸM-PRO" w:hAnsi="HG丸ｺﾞｼｯｸM-PRO"/>
                      <w:sz w:val="10"/>
                      <w:szCs w:val="10"/>
                    </w:rPr>
                    <w:t xml:space="preserve"> </w:t>
                  </w:r>
                  <w:r w:rsidRPr="00A23D0F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ZENRIN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62.75pt;margin-top:285.45pt;width:112.65pt;height:21.7pt;z-index:251660800;mso-width-relative:margin;mso-height-relative:margin" filled="f" stroked="f">
            <v:textbox style="mso-next-textbox:#_x0000_s1045">
              <w:txbxContent>
                <w:p w:rsidR="00A23D0F" w:rsidRPr="00A23D0F" w:rsidRDefault="00A23D0F">
                  <w:pPr>
                    <w:rPr>
                      <w:rFonts w:ascii="HG丸ｺﾞｼｯｸM-PRO" w:eastAsia="HG丸ｺﾞｼｯｸM-PRO" w:hAnsi="HG丸ｺﾞｼｯｸM-PRO"/>
                      <w:sz w:val="10"/>
                      <w:szCs w:val="10"/>
                    </w:rPr>
                  </w:pPr>
                  <w:r w:rsidRPr="00A23D0F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 xml:space="preserve">Map Data </w:t>
                  </w:r>
                  <w:r w:rsidRPr="00A23D0F">
                    <w:rPr>
                      <w:rFonts w:ascii="HG丸ｺﾞｼｯｸM-PRO" w:eastAsia="HG丸ｺﾞｼｯｸM-PRO" w:hAnsi="HG丸ｺﾞｼｯｸM-PRO"/>
                      <w:sz w:val="10"/>
                      <w:szCs w:val="10"/>
                    </w:rPr>
                    <w:t>©</w:t>
                  </w:r>
                  <w:r w:rsidRPr="00A23D0F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2015 Google,</w:t>
                  </w:r>
                  <w:r w:rsidRPr="00A23D0F">
                    <w:rPr>
                      <w:rFonts w:ascii="HG丸ｺﾞｼｯｸM-PRO" w:eastAsia="HG丸ｺﾞｼｯｸM-PRO" w:hAnsi="HG丸ｺﾞｼｯｸM-PRO"/>
                      <w:sz w:val="10"/>
                      <w:szCs w:val="10"/>
                    </w:rPr>
                    <w:t xml:space="preserve"> </w:t>
                  </w:r>
                  <w:r w:rsidRPr="00A23D0F">
                    <w:rPr>
                      <w:rFonts w:ascii="HG丸ｺﾞｼｯｸM-PRO" w:eastAsia="HG丸ｺﾞｼｯｸM-PRO" w:hAnsi="HG丸ｺﾞｼｯｸM-PRO" w:hint="eastAsia"/>
                      <w:sz w:val="10"/>
                      <w:szCs w:val="10"/>
                    </w:rPr>
                    <w:t>ZENRIN</w:t>
                  </w:r>
                </w:p>
              </w:txbxContent>
            </v:textbox>
          </v:rect>
        </w:pict>
      </w:r>
      <w:r w:rsidR="0024237B">
        <w:rPr>
          <w:rFonts w:hint="eastAsia"/>
          <w:noProof/>
          <w:sz w:val="32"/>
          <w:szCs w:val="32"/>
        </w:rPr>
        <w:pict>
          <v:shape id="_x0000_s1044" type="#_x0000_t202" style="position:absolute;left:0;text-align:left;margin-left:280.65pt;margin-top:106.2pt;width:262.15pt;height:205.95pt;z-index:251659776;mso-wrap-style:none;mso-width-relative:margin;mso-height-relative:margin">
            <v:textbox style="mso-next-textbox:#_x0000_s1044;mso-fit-shape-to-text:t">
              <w:txbxContent>
                <w:p w:rsidR="0024237B" w:rsidRDefault="0024237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6.75pt;height:185.25pt">
                        <v:imagedata r:id="rId8" o:title="上富田文化会館"/>
                      </v:shape>
                    </w:pict>
                  </w:r>
                </w:p>
              </w:txbxContent>
            </v:textbox>
          </v:shape>
        </w:pict>
      </w:r>
      <w:r w:rsidR="0024237B">
        <w:rPr>
          <w:rFonts w:hint="eastAsia"/>
          <w:noProof/>
          <w:sz w:val="32"/>
          <w:szCs w:val="32"/>
        </w:rPr>
        <w:pict>
          <v:shape id="_x0000_s1043" type="#_x0000_t202" style="position:absolute;left:0;text-align:left;margin-left:2.05pt;margin-top:106.2pt;width:266.85pt;height:205.95pt;z-index:251658752;mso-wrap-style:none;mso-width-relative:margin;mso-height-relative:margin">
            <v:textbox style="mso-next-textbox:#_x0000_s1043;mso-fit-shape-to-text:t">
              <w:txbxContent>
                <w:p w:rsidR="0024237B" w:rsidRDefault="0024237B">
                  <w:r>
                    <w:pict>
                      <v:shape id="_x0000_i1026" type="#_x0000_t75" style="width:252pt;height:194.25pt">
                        <v:imagedata r:id="rId9" o:title="古座分庁舎"/>
                      </v:shape>
                    </w:pict>
                  </w:r>
                </w:p>
              </w:txbxContent>
            </v:textbox>
          </v:shape>
        </w:pict>
      </w:r>
      <w:r w:rsidR="00194762" w:rsidRPr="0067467F">
        <w:rPr>
          <w:rFonts w:hint="eastAsia"/>
          <w:noProof/>
          <w:sz w:val="32"/>
          <w:szCs w:val="32"/>
        </w:rPr>
        <w:pict>
          <v:shape id="_x0000_s1033" type="#_x0000_t202" style="position:absolute;left:0;text-align:left;margin-left:3.75pt;margin-top:18.4pt;width:262.65pt;height:78.05pt;z-index:251654656">
            <v:textbox style="mso-next-textbox:#_x0000_s1033" inset="5.85pt,.7pt,5.85pt,.7pt">
              <w:txbxContent>
                <w:p w:rsidR="006F4DDE" w:rsidRPr="00E877D4" w:rsidRDefault="00194762" w:rsidP="00BC14D7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串本</w:t>
                  </w:r>
                  <w:r w:rsidR="006F4DDE" w:rsidRPr="00E877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会場</w:t>
                  </w:r>
                  <w:r w:rsidR="007939F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6/12</w:t>
                  </w:r>
                  <w:r w:rsidR="007939FE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）</w:t>
                  </w:r>
                </w:p>
                <w:p w:rsidR="006F4DDE" w:rsidRDefault="00194762" w:rsidP="00542F6F">
                  <w:pP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串本町役場古座分庁舎</w:t>
                  </w:r>
                  <w:r w:rsidR="006F4DD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３階</w:t>
                  </w:r>
                  <w:r w:rsidR="006F4DDE" w:rsidRPr="00E3538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大会議室</w:t>
                  </w:r>
                </w:p>
                <w:p w:rsidR="006F4DDE" w:rsidRPr="00E877D4" w:rsidRDefault="006F4DDE" w:rsidP="00194762">
                  <w:pP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</w:pPr>
                  <w:r w:rsidRPr="00E877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</w:t>
                  </w:r>
                  <w:r w:rsidR="00194762" w:rsidRPr="00194762">
                    <w:rPr>
                      <w:rFonts w:ascii="HG丸ｺﾞｼｯｸM-PRO" w:eastAsia="HG丸ｺﾞｼｯｸM-PRO" w:hAnsi="HG丸ｺﾞｼｯｸM-PRO" w:cs="Arial" w:hint="eastAsia"/>
                      <w:sz w:val="22"/>
                      <w:szCs w:val="22"/>
                    </w:rPr>
                    <w:t>串本町西向３５９番地TEL:</w:t>
                  </w:r>
                  <w:r w:rsidR="00194762">
                    <w:rPr>
                      <w:rFonts w:ascii="HG丸ｺﾞｼｯｸM-PRO" w:eastAsia="HG丸ｺﾞｼｯｸM-PRO" w:hAnsi="HG丸ｺﾞｼｯｸM-PRO" w:cs="Arial" w:hint="eastAsia"/>
                      <w:sz w:val="22"/>
                      <w:szCs w:val="22"/>
                    </w:rPr>
                    <w:t>0735-72-0081</w:t>
                  </w:r>
                  <w:r w:rsidRPr="00E877D4">
                    <w:rPr>
                      <w:rFonts w:ascii="HG丸ｺﾞｼｯｸM-PRO" w:eastAsia="HG丸ｺﾞｼｯｸM-PRO" w:hAnsi="HG丸ｺﾞｼｯｸM-PRO" w:cs="Arial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  <w:r w:rsidR="00557A78" w:rsidRPr="0067467F">
        <w:rPr>
          <w:noProof/>
          <w:sz w:val="32"/>
          <w:szCs w:val="32"/>
        </w:rPr>
        <w:pict>
          <v:shape id="_x0000_s1038" type="#_x0000_t202" style="position:absolute;left:0;text-align:left;margin-left:2.05pt;margin-top:318.45pt;width:536.25pt;height:2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filled="f" stroked="f">
            <v:textbox>
              <w:txbxContent>
                <w:p w:rsidR="006F4DDE" w:rsidRPr="0067467F" w:rsidRDefault="006F4DDE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2"/>
                      <w:szCs w:val="22"/>
                    </w:rPr>
                  </w:pPr>
                  <w:r w:rsidRPr="0067467F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＊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両会場の</w:t>
                  </w:r>
                  <w:r w:rsidRPr="0067467F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駐車場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の駐車できる</w:t>
                  </w:r>
                  <w:r w:rsidRPr="0067467F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数に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は限りがございますので、できるだけ</w:t>
                  </w:r>
                  <w:r w:rsidRPr="0067467F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公共交通機関をご利用ください。</w:t>
                  </w:r>
                </w:p>
              </w:txbxContent>
            </v:textbox>
          </v:shape>
        </w:pict>
      </w:r>
      <w:r w:rsidR="00557A78" w:rsidRPr="0067467F">
        <w:rPr>
          <w:noProof/>
          <w:sz w:val="32"/>
          <w:szCs w:val="32"/>
        </w:rPr>
        <w:pict>
          <v:shape id="テキスト ボックス 2" o:spid="_x0000_s1037" type="#_x0000_t202" style="position:absolute;left:0;text-align:left;margin-left:280.65pt;margin-top:19.1pt;width:257.65pt;height:77.3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 style="mso-next-textbox:#テキスト ボックス 2">
              <w:txbxContent>
                <w:p w:rsidR="006F4DDE" w:rsidRPr="0067467F" w:rsidRDefault="00194762" w:rsidP="009B5029">
                  <w:pP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上富田</w:t>
                  </w:r>
                  <w:r w:rsidR="006F4DDE" w:rsidRPr="0067467F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会場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(6/13</w:t>
                  </w:r>
                  <w:r w:rsidR="007939FE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2"/>
                      <w:szCs w:val="22"/>
                    </w:rPr>
                    <w:t>)</w:t>
                  </w:r>
                </w:p>
                <w:p w:rsidR="006F4DDE" w:rsidRDefault="00194762">
                  <w:pP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上富田文化会館２階小ホール</w:t>
                  </w:r>
                </w:p>
                <w:p w:rsidR="006F4DDE" w:rsidRPr="00E877D4" w:rsidRDefault="006F4DDE">
                  <w:pPr>
                    <w:rPr>
                      <w:rFonts w:ascii="HG丸ｺﾞｼｯｸM-PRO" w:eastAsia="HG丸ｺﾞｼｯｸM-PRO" w:hAnsi="HG丸ｺﾞｼｯｸM-PRO" w:cs="ＭＳ Ｐゴシック" w:hint="eastAsia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</w:t>
                  </w:r>
                  <w:r w:rsidR="00194762" w:rsidRPr="0019476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上富田町朝来758-1</w:t>
                  </w:r>
                  <w:r w:rsidRPr="00E877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 w:rsidRPr="00E877D4">
                    <w:rPr>
                      <w:rFonts w:ascii="HG丸ｺﾞｼｯｸM-PRO" w:eastAsia="HG丸ｺﾞｼｯｸM-PRO" w:hAnsi="HG丸ｺﾞｼｯｸM-PRO" w:hint="eastAsia"/>
                      <w:color w:val="333333"/>
                      <w:sz w:val="22"/>
                      <w:szCs w:val="22"/>
                    </w:rPr>
                    <w:t xml:space="preserve"> </w:t>
                  </w:r>
                  <w:r w:rsidR="00194762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0739-47-5930</w:t>
                  </w:r>
                  <w:r w:rsidRPr="00E877D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</w:t>
                  </w:r>
                </w:p>
                <w:p w:rsidR="006F4DDE" w:rsidRPr="0067467F" w:rsidRDefault="006F4DDE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781BF6" w:rsidRPr="0067467F" w:rsidSect="00907EE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8A" w:rsidRDefault="00C6628A" w:rsidP="0024237B">
      <w:r>
        <w:separator/>
      </w:r>
    </w:p>
  </w:endnote>
  <w:endnote w:type="continuationSeparator" w:id="0">
    <w:p w:rsidR="00C6628A" w:rsidRDefault="00C6628A" w:rsidP="0024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8A" w:rsidRDefault="00C6628A" w:rsidP="0024237B">
      <w:r>
        <w:separator/>
      </w:r>
    </w:p>
  </w:footnote>
  <w:footnote w:type="continuationSeparator" w:id="0">
    <w:p w:rsidR="00C6628A" w:rsidRDefault="00C6628A" w:rsidP="0024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6A2"/>
    <w:multiLevelType w:val="hybridMultilevel"/>
    <w:tmpl w:val="08005748"/>
    <w:lvl w:ilvl="0" w:tplc="6330B862">
      <w:start w:val="73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71E"/>
    <w:rsid w:val="000B0F8F"/>
    <w:rsid w:val="0013771E"/>
    <w:rsid w:val="00194762"/>
    <w:rsid w:val="0024237B"/>
    <w:rsid w:val="003847A3"/>
    <w:rsid w:val="003853A1"/>
    <w:rsid w:val="003901EC"/>
    <w:rsid w:val="003D25BE"/>
    <w:rsid w:val="003E00B2"/>
    <w:rsid w:val="00483B15"/>
    <w:rsid w:val="004F763F"/>
    <w:rsid w:val="00542F6F"/>
    <w:rsid w:val="00557A78"/>
    <w:rsid w:val="00605251"/>
    <w:rsid w:val="00662440"/>
    <w:rsid w:val="0067467F"/>
    <w:rsid w:val="006A398F"/>
    <w:rsid w:val="006D0B43"/>
    <w:rsid w:val="006F4DDE"/>
    <w:rsid w:val="00781BF6"/>
    <w:rsid w:val="007939FE"/>
    <w:rsid w:val="00805326"/>
    <w:rsid w:val="00833082"/>
    <w:rsid w:val="00886CF7"/>
    <w:rsid w:val="00907EE3"/>
    <w:rsid w:val="00914305"/>
    <w:rsid w:val="009A7B65"/>
    <w:rsid w:val="009B5029"/>
    <w:rsid w:val="009C3263"/>
    <w:rsid w:val="009D5AE6"/>
    <w:rsid w:val="00A23D0F"/>
    <w:rsid w:val="00A320E3"/>
    <w:rsid w:val="00AD50E7"/>
    <w:rsid w:val="00AF5176"/>
    <w:rsid w:val="00BA02FC"/>
    <w:rsid w:val="00BC14D7"/>
    <w:rsid w:val="00BC2D4A"/>
    <w:rsid w:val="00C6628A"/>
    <w:rsid w:val="00C939C6"/>
    <w:rsid w:val="00D228FE"/>
    <w:rsid w:val="00D42216"/>
    <w:rsid w:val="00DE3892"/>
    <w:rsid w:val="00E877D4"/>
    <w:rsid w:val="00EF637E"/>
    <w:rsid w:val="00F0271D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771E"/>
    <w:rPr>
      <w:color w:val="0000FF"/>
      <w:u w:val="single"/>
    </w:rPr>
  </w:style>
  <w:style w:type="table" w:styleId="a4">
    <w:name w:val="Table Grid"/>
    <w:basedOn w:val="a1"/>
    <w:rsid w:val="00137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3D25BE"/>
  </w:style>
  <w:style w:type="paragraph" w:styleId="Web">
    <w:name w:val="Normal (Web)"/>
    <w:basedOn w:val="a"/>
    <w:rsid w:val="009D5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11">
    <w:name w:val="font11"/>
    <w:rsid w:val="009B5029"/>
  </w:style>
  <w:style w:type="paragraph" w:styleId="a6">
    <w:name w:val="Balloon Text"/>
    <w:basedOn w:val="a"/>
    <w:link w:val="a7"/>
    <w:rsid w:val="009B502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B502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42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4237B"/>
    <w:rPr>
      <w:kern w:val="2"/>
      <w:sz w:val="21"/>
      <w:szCs w:val="24"/>
    </w:rPr>
  </w:style>
  <w:style w:type="paragraph" w:styleId="aa">
    <w:name w:val="footer"/>
    <w:basedOn w:val="a"/>
    <w:link w:val="ab"/>
    <w:rsid w:val="002423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423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0320004@pref.waka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D40865EC.dotm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講演会参加申込書</vt:lpstr>
      <vt:lpstr>講演会参加申込書</vt:lpstr>
    </vt:vector>
  </TitlesOfParts>
  <Company>Wakayama Prefecture</Company>
  <LinksUpToDate>false</LinksUpToDate>
  <CharactersWithSpaces>273</CharactersWithSpaces>
  <SharedDoc>false</SharedDoc>
  <HLinks>
    <vt:vector size="6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mailto:e0320004@pref.wakayama.lg.jp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講演会参加申込書</dc:title>
  <dc:creator>A00070</dc:creator>
  <cp:lastModifiedBy>118591</cp:lastModifiedBy>
  <cp:revision>2</cp:revision>
  <cp:lastPrinted>2013-08-21T11:00:00Z</cp:lastPrinted>
  <dcterms:created xsi:type="dcterms:W3CDTF">2015-05-19T02:08:00Z</dcterms:created>
  <dcterms:modified xsi:type="dcterms:W3CDTF">2015-05-19T02:08:00Z</dcterms:modified>
</cp:coreProperties>
</file>